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8951" w14:textId="3F25FEBF" w:rsidR="009E236A" w:rsidRPr="009E236A" w:rsidRDefault="009E236A" w:rsidP="009E236A">
      <w:pPr>
        <w:rPr>
          <w:rFonts w:ascii="Comic Sans MS" w:hAnsi="Comic Sans MS"/>
          <w:b/>
          <w:u w:val="single"/>
        </w:rPr>
      </w:pPr>
      <w:bookmarkStart w:id="0" w:name="_Hlk125617138"/>
      <w:bookmarkEnd w:id="0"/>
      <w:r w:rsidRPr="009E236A">
        <w:rPr>
          <w:rFonts w:ascii="Comic Sans MS" w:hAnsi="Comic Sans MS"/>
          <w:b/>
          <w:u w:val="single"/>
        </w:rPr>
        <w:t>Stellaris 5 Start-Up Procedure</w:t>
      </w:r>
    </w:p>
    <w:p w14:paraId="7ADDCD3D" w14:textId="18751CEC" w:rsidR="009C682A" w:rsidRDefault="009C682A" w:rsidP="009C682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E236A">
        <w:rPr>
          <w:rFonts w:ascii="Comic Sans MS" w:hAnsi="Comic Sans MS"/>
        </w:rPr>
        <w:t>Turn Power Button</w:t>
      </w:r>
      <w:r w:rsidR="00FC0E2F">
        <w:rPr>
          <w:rFonts w:ascii="Comic Sans MS" w:hAnsi="Comic Sans MS"/>
        </w:rPr>
        <w:t xml:space="preserve"> (#1) to the</w:t>
      </w:r>
      <w:r w:rsidRPr="009E236A">
        <w:rPr>
          <w:rFonts w:ascii="Comic Sans MS" w:hAnsi="Comic Sans MS"/>
        </w:rPr>
        <w:t xml:space="preserve"> ON (“I”</w:t>
      </w:r>
      <w:r w:rsidR="00BE688C">
        <w:rPr>
          <w:rFonts w:ascii="Comic Sans MS" w:hAnsi="Comic Sans MS"/>
        </w:rPr>
        <w:t>)</w:t>
      </w:r>
      <w:r w:rsidRPr="009E236A">
        <w:rPr>
          <w:rFonts w:ascii="Comic Sans MS" w:hAnsi="Comic Sans MS"/>
        </w:rPr>
        <w:t xml:space="preserve"> position.</w:t>
      </w:r>
    </w:p>
    <w:p w14:paraId="376F51D7" w14:textId="77777777" w:rsidR="009E236A" w:rsidRDefault="009E236A" w:rsidP="009E236A">
      <w:pPr>
        <w:pStyle w:val="ListParagraph"/>
        <w:rPr>
          <w:rFonts w:ascii="Comic Sans MS" w:hAnsi="Comic Sans MS"/>
        </w:rPr>
      </w:pPr>
    </w:p>
    <w:p w14:paraId="499B2EDE" w14:textId="1A4C2299" w:rsidR="00FC0E2F" w:rsidRDefault="009C682A" w:rsidP="00FC0E2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9E236A">
        <w:rPr>
          <w:rFonts w:ascii="Comic Sans MS" w:hAnsi="Comic Sans MS"/>
        </w:rPr>
        <w:t>Turn Laser Button</w:t>
      </w:r>
      <w:r w:rsidR="00FC0E2F">
        <w:rPr>
          <w:rFonts w:ascii="Comic Sans MS" w:hAnsi="Comic Sans MS"/>
        </w:rPr>
        <w:t xml:space="preserve"> (#2) to the </w:t>
      </w:r>
      <w:r w:rsidRPr="009E236A">
        <w:rPr>
          <w:rFonts w:ascii="Comic Sans MS" w:hAnsi="Comic Sans MS"/>
        </w:rPr>
        <w:t>ON (“I”</w:t>
      </w:r>
      <w:r w:rsidR="00BE688C">
        <w:rPr>
          <w:rFonts w:ascii="Comic Sans MS" w:hAnsi="Comic Sans MS"/>
        </w:rPr>
        <w:t>)</w:t>
      </w:r>
      <w:r w:rsidRPr="009E236A">
        <w:rPr>
          <w:rFonts w:ascii="Comic Sans MS" w:hAnsi="Comic Sans MS"/>
        </w:rPr>
        <w:t xml:space="preserve"> position</w:t>
      </w:r>
      <w:r w:rsidR="00BE688C">
        <w:rPr>
          <w:rFonts w:ascii="Comic Sans MS" w:hAnsi="Comic Sans MS"/>
        </w:rPr>
        <w:t>.</w:t>
      </w:r>
      <w:r w:rsidRPr="009E236A">
        <w:rPr>
          <w:rFonts w:ascii="Comic Sans MS" w:hAnsi="Comic Sans MS"/>
        </w:rPr>
        <w:t xml:space="preserve"> </w:t>
      </w:r>
    </w:p>
    <w:p w14:paraId="41185119" w14:textId="3FF2B852" w:rsidR="009C682A" w:rsidRPr="00FC0E2F" w:rsidRDefault="009C682A" w:rsidP="00FC0E2F">
      <w:pPr>
        <w:spacing w:after="0" w:line="240" w:lineRule="auto"/>
        <w:ind w:left="720" w:firstLine="720"/>
        <w:rPr>
          <w:rFonts w:ascii="Comic Sans MS" w:hAnsi="Comic Sans MS"/>
        </w:rPr>
      </w:pPr>
      <w:r w:rsidRPr="00FC0E2F">
        <w:rPr>
          <w:rFonts w:ascii="Comic Sans MS" w:hAnsi="Comic Sans MS"/>
          <w:b/>
          <w:bCs/>
        </w:rPr>
        <w:t xml:space="preserve">DO NOT TURN </w:t>
      </w:r>
      <w:r w:rsidR="00FC0E2F" w:rsidRPr="00FC0E2F">
        <w:rPr>
          <w:rFonts w:ascii="Comic Sans MS" w:hAnsi="Comic Sans MS"/>
          <w:b/>
          <w:bCs/>
        </w:rPr>
        <w:t xml:space="preserve">THE </w:t>
      </w:r>
      <w:r w:rsidRPr="00FC0E2F">
        <w:rPr>
          <w:rFonts w:ascii="Comic Sans MS" w:hAnsi="Comic Sans MS"/>
          <w:b/>
          <w:bCs/>
        </w:rPr>
        <w:t>KEY.</w:t>
      </w:r>
      <w:r w:rsidRPr="00FC0E2F">
        <w:rPr>
          <w:rFonts w:ascii="Comic Sans MS" w:hAnsi="Comic Sans MS"/>
        </w:rPr>
        <w:t xml:space="preserve">  Leave the key in the vertical position.</w:t>
      </w:r>
    </w:p>
    <w:p w14:paraId="168D8947" w14:textId="77777777" w:rsidR="009E236A" w:rsidRPr="009E236A" w:rsidRDefault="009E236A" w:rsidP="009E236A">
      <w:pPr>
        <w:pStyle w:val="ListParagraph"/>
        <w:rPr>
          <w:rFonts w:ascii="Comic Sans MS" w:hAnsi="Comic Sans MS"/>
        </w:rPr>
      </w:pPr>
    </w:p>
    <w:p w14:paraId="5C4FD582" w14:textId="211EB108" w:rsidR="009C682A" w:rsidRDefault="009C682A" w:rsidP="009C682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E236A">
        <w:rPr>
          <w:rFonts w:ascii="Comic Sans MS" w:hAnsi="Comic Sans MS"/>
        </w:rPr>
        <w:t xml:space="preserve">Turn the </w:t>
      </w:r>
      <w:r w:rsidR="00FC0E2F">
        <w:rPr>
          <w:rFonts w:ascii="Comic Sans MS" w:hAnsi="Comic Sans MS"/>
        </w:rPr>
        <w:t>C</w:t>
      </w:r>
      <w:r w:rsidRPr="009E236A">
        <w:rPr>
          <w:rFonts w:ascii="Comic Sans MS" w:hAnsi="Comic Sans MS"/>
        </w:rPr>
        <w:t xml:space="preserve">omputer </w:t>
      </w:r>
      <w:r w:rsidR="00FC0E2F">
        <w:rPr>
          <w:rFonts w:ascii="Comic Sans MS" w:hAnsi="Comic Sans MS"/>
        </w:rPr>
        <w:t>(#3) ON</w:t>
      </w:r>
      <w:r w:rsidRPr="009E236A">
        <w:rPr>
          <w:rFonts w:ascii="Comic Sans MS" w:hAnsi="Comic Sans MS"/>
        </w:rPr>
        <w:t>.  The computer will take several minutes to initialize.</w:t>
      </w:r>
    </w:p>
    <w:p w14:paraId="20808B4D" w14:textId="77777777" w:rsidR="009E236A" w:rsidRPr="009E236A" w:rsidRDefault="009E236A" w:rsidP="009E236A">
      <w:pPr>
        <w:pStyle w:val="ListParagraph"/>
        <w:rPr>
          <w:rFonts w:ascii="Comic Sans MS" w:hAnsi="Comic Sans MS"/>
        </w:rPr>
      </w:pPr>
    </w:p>
    <w:p w14:paraId="22DCC21A" w14:textId="2F569826" w:rsidR="009C682A" w:rsidRPr="00FC0E2F" w:rsidRDefault="00FC0E2F" w:rsidP="00FC0E2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FC0E2F">
        <w:rPr>
          <w:rFonts w:ascii="Comic Sans MS" w:hAnsi="Comic Sans MS"/>
        </w:rPr>
        <w:t xml:space="preserve">Log into the software and </w:t>
      </w:r>
      <w:r w:rsidR="00C54CE9">
        <w:rPr>
          <w:rFonts w:ascii="Comic Sans MS" w:hAnsi="Comic Sans MS"/>
        </w:rPr>
        <w:t xml:space="preserve">double </w:t>
      </w:r>
      <w:r>
        <w:rPr>
          <w:rFonts w:ascii="Comic Sans MS" w:hAnsi="Comic Sans MS"/>
        </w:rPr>
        <w:t>c</w:t>
      </w:r>
      <w:r w:rsidR="009C682A" w:rsidRPr="00FC0E2F">
        <w:rPr>
          <w:rFonts w:ascii="Comic Sans MS" w:hAnsi="Comic Sans MS"/>
        </w:rPr>
        <w:t xml:space="preserve">lick on </w:t>
      </w:r>
      <w:r>
        <w:rPr>
          <w:rFonts w:ascii="Comic Sans MS" w:hAnsi="Comic Sans MS"/>
        </w:rPr>
        <w:t xml:space="preserve">the </w:t>
      </w:r>
      <w:r w:rsidR="009C682A" w:rsidRPr="00FC0E2F">
        <w:rPr>
          <w:rFonts w:ascii="Comic Sans MS" w:hAnsi="Comic Sans MS"/>
          <w:b/>
          <w:bCs/>
        </w:rPr>
        <w:t>LASX</w:t>
      </w:r>
      <w:r w:rsidR="009C682A" w:rsidRPr="00FC0E2F">
        <w:rPr>
          <w:rFonts w:ascii="Comic Sans MS" w:hAnsi="Comic Sans MS"/>
        </w:rPr>
        <w:t xml:space="preserve"> icon</w:t>
      </w:r>
      <w:r>
        <w:rPr>
          <w:rFonts w:ascii="Comic Sans MS" w:hAnsi="Comic Sans MS"/>
        </w:rPr>
        <w:t>.</w:t>
      </w:r>
    </w:p>
    <w:p w14:paraId="12185B65" w14:textId="2A907838" w:rsidR="00976E82" w:rsidRPr="00FC0E2F" w:rsidRDefault="00C54CE9" w:rsidP="00C54CE9">
      <w:pPr>
        <w:pStyle w:val="ListParagraph"/>
        <w:spacing w:after="0"/>
        <w:ind w:firstLine="720"/>
        <w:rPr>
          <w:rFonts w:ascii="Comic Sans MS" w:hAnsi="Comic Sans MS"/>
        </w:rPr>
      </w:pPr>
      <w:r w:rsidRPr="00C54CE9">
        <w:rPr>
          <w:rFonts w:ascii="Comic Sans MS" w:hAnsi="Comic Sans MS"/>
          <w:b/>
          <w:bCs/>
        </w:rPr>
        <w:t>Select OK</w:t>
      </w:r>
      <w:r>
        <w:rPr>
          <w:rFonts w:ascii="Comic Sans MS" w:hAnsi="Comic Sans MS"/>
          <w:b/>
          <w:bCs/>
        </w:rPr>
        <w:t xml:space="preserve"> </w:t>
      </w:r>
      <w:r w:rsidRPr="00C54CE9">
        <w:rPr>
          <w:rFonts w:ascii="Comic Sans MS" w:hAnsi="Comic Sans MS"/>
        </w:rPr>
        <w:t>to i</w:t>
      </w:r>
      <w:r w:rsidR="00976E82" w:rsidRPr="00C54CE9">
        <w:rPr>
          <w:rFonts w:ascii="Comic Sans MS" w:hAnsi="Comic Sans MS"/>
        </w:rPr>
        <w:t>nitialize</w:t>
      </w:r>
      <w:r w:rsidR="00976E82" w:rsidRPr="00FC0E2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the </w:t>
      </w:r>
      <w:r w:rsidR="00976E82" w:rsidRPr="00FC0E2F">
        <w:rPr>
          <w:rFonts w:ascii="Comic Sans MS" w:hAnsi="Comic Sans MS"/>
        </w:rPr>
        <w:t>Leica Application Suite X</w:t>
      </w:r>
    </w:p>
    <w:p w14:paraId="116E0C6C" w14:textId="3660E078" w:rsidR="009C682A" w:rsidRPr="009E236A" w:rsidRDefault="009C682A" w:rsidP="00FC0E2F">
      <w:pPr>
        <w:pStyle w:val="ListParagraph"/>
        <w:spacing w:after="0"/>
        <w:ind w:left="1440" w:firstLine="720"/>
        <w:rPr>
          <w:rFonts w:ascii="Comic Sans MS" w:hAnsi="Comic Sans MS"/>
        </w:rPr>
      </w:pPr>
      <w:r w:rsidRPr="009E236A">
        <w:rPr>
          <w:rFonts w:ascii="Comic Sans MS" w:hAnsi="Comic Sans MS"/>
        </w:rPr>
        <w:t xml:space="preserve">Configuration: </w:t>
      </w:r>
      <w:proofErr w:type="spellStart"/>
      <w:proofErr w:type="gramStart"/>
      <w:r w:rsidRPr="009E236A">
        <w:rPr>
          <w:rFonts w:ascii="Comic Sans MS" w:hAnsi="Comic Sans MS"/>
        </w:rPr>
        <w:t>machine.xlhw</w:t>
      </w:r>
      <w:proofErr w:type="spellEnd"/>
      <w:proofErr w:type="gramEnd"/>
    </w:p>
    <w:p w14:paraId="3D903549" w14:textId="618C44FB" w:rsidR="009C682A" w:rsidRPr="009E236A" w:rsidRDefault="009C682A" w:rsidP="00FC0E2F">
      <w:pPr>
        <w:pStyle w:val="ListParagraph"/>
        <w:spacing w:after="0"/>
        <w:ind w:left="1440" w:firstLine="720"/>
        <w:rPr>
          <w:rFonts w:ascii="Comic Sans MS" w:hAnsi="Comic Sans MS"/>
        </w:rPr>
      </w:pPr>
      <w:r w:rsidRPr="009E236A">
        <w:rPr>
          <w:rFonts w:ascii="Comic Sans MS" w:hAnsi="Comic Sans MS"/>
        </w:rPr>
        <w:t>Microscope: DM18</w:t>
      </w:r>
    </w:p>
    <w:p w14:paraId="6245C9C7" w14:textId="77777777" w:rsidR="009E236A" w:rsidRPr="009E236A" w:rsidRDefault="009E236A" w:rsidP="009C682A">
      <w:pPr>
        <w:pStyle w:val="ListParagraph"/>
        <w:ind w:left="1440"/>
        <w:rPr>
          <w:rFonts w:ascii="Comic Sans MS" w:hAnsi="Comic Sans MS"/>
        </w:rPr>
      </w:pPr>
    </w:p>
    <w:p w14:paraId="50A79A9D" w14:textId="59159877" w:rsidR="009C682A" w:rsidRPr="009E236A" w:rsidRDefault="00FC0E2F" w:rsidP="009C682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Select the </w:t>
      </w:r>
      <w:r w:rsidRPr="00FC0E2F">
        <w:rPr>
          <w:rFonts w:ascii="Comic Sans MS" w:hAnsi="Comic Sans MS"/>
          <w:b/>
          <w:bCs/>
        </w:rPr>
        <w:t>Laser Overview</w:t>
      </w:r>
      <w:r>
        <w:rPr>
          <w:rFonts w:ascii="Comic Sans MS" w:hAnsi="Comic Sans MS"/>
        </w:rPr>
        <w:t xml:space="preserve"> icon to t</w:t>
      </w:r>
      <w:r w:rsidR="009C682A" w:rsidRPr="009E236A">
        <w:rPr>
          <w:rFonts w:ascii="Comic Sans MS" w:hAnsi="Comic Sans MS"/>
        </w:rPr>
        <w:t>urn</w:t>
      </w:r>
      <w:r>
        <w:rPr>
          <w:rFonts w:ascii="Comic Sans MS" w:hAnsi="Comic Sans MS"/>
        </w:rPr>
        <w:t xml:space="preserve"> the laser on.</w:t>
      </w:r>
    </w:p>
    <w:p w14:paraId="780BAD23" w14:textId="4D33F6E5" w:rsidR="00FC0E2F" w:rsidRDefault="00C54CE9" w:rsidP="009C682A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9695" wp14:editId="49BA134F">
                <wp:simplePos x="0" y="0"/>
                <wp:positionH relativeFrom="margin">
                  <wp:posOffset>2085340</wp:posOffset>
                </wp:positionH>
                <wp:positionV relativeFrom="paragraph">
                  <wp:posOffset>540385</wp:posOffset>
                </wp:positionV>
                <wp:extent cx="390525" cy="85725"/>
                <wp:effectExtent l="0" t="76200" r="2857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8572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2E8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4.2pt;margin-top:42.55pt;width:30.75pt;height:6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" strokecolor="red" strokeweight="4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</w:rPr>
        <w:drawing>
          <wp:inline distT="0" distB="0" distL="0" distR="0" wp14:anchorId="65BEF520" wp14:editId="4AF79083">
            <wp:extent cx="1219200" cy="722050"/>
            <wp:effectExtent l="0" t="0" r="0" b="1905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241" cy="72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F3886" w14:textId="47B8C0CF" w:rsidR="00FC0E2F" w:rsidRDefault="00FC0E2F" w:rsidP="009C682A">
      <w:pPr>
        <w:pStyle w:val="ListParagraph"/>
        <w:ind w:left="1440"/>
        <w:rPr>
          <w:rFonts w:ascii="Comic Sans MS" w:hAnsi="Comic Sans MS"/>
        </w:rPr>
      </w:pPr>
    </w:p>
    <w:p w14:paraId="0DFF4010" w14:textId="6337F634" w:rsidR="009C682A" w:rsidRPr="009E236A" w:rsidRDefault="00FC0E2F" w:rsidP="009C682A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 xml:space="preserve">Change the </w:t>
      </w:r>
      <w:r w:rsidR="009C682A" w:rsidRPr="00FC0E2F">
        <w:rPr>
          <w:rFonts w:ascii="Comic Sans MS" w:hAnsi="Comic Sans MS"/>
          <w:b/>
          <w:bCs/>
        </w:rPr>
        <w:t>Power State</w:t>
      </w:r>
      <w:r>
        <w:rPr>
          <w:rFonts w:ascii="Comic Sans MS" w:hAnsi="Comic Sans MS"/>
        </w:rPr>
        <w:t xml:space="preserve"> for each laser </w:t>
      </w:r>
      <w:r w:rsidR="00BE688C">
        <w:rPr>
          <w:rFonts w:ascii="Comic Sans MS" w:hAnsi="Comic Sans MS"/>
        </w:rPr>
        <w:t xml:space="preserve">from OFF </w:t>
      </w:r>
      <w:r>
        <w:rPr>
          <w:rFonts w:ascii="Comic Sans MS" w:hAnsi="Comic Sans MS"/>
        </w:rPr>
        <w:t>to ON.</w:t>
      </w:r>
    </w:p>
    <w:p w14:paraId="17018C01" w14:textId="68227DA4" w:rsidR="009C682A" w:rsidRPr="009E236A" w:rsidRDefault="009C682A" w:rsidP="009C682A">
      <w:pPr>
        <w:pStyle w:val="ListParagraph"/>
        <w:ind w:left="1440"/>
        <w:rPr>
          <w:rFonts w:ascii="Comic Sans MS" w:hAnsi="Comic Sans MS"/>
        </w:rPr>
      </w:pPr>
      <w:r w:rsidRPr="009E236A">
        <w:rPr>
          <w:rFonts w:ascii="Comic Sans MS" w:hAnsi="Comic Sans MS"/>
        </w:rPr>
        <w:tab/>
      </w:r>
      <w:r w:rsidR="00BE688C">
        <w:rPr>
          <w:rFonts w:ascii="Comic Sans MS" w:hAnsi="Comic Sans MS"/>
        </w:rPr>
        <w:t xml:space="preserve">Diode </w:t>
      </w:r>
      <w:r w:rsidRPr="009E236A">
        <w:rPr>
          <w:rFonts w:ascii="Comic Sans MS" w:hAnsi="Comic Sans MS"/>
        </w:rPr>
        <w:t xml:space="preserve">405 </w:t>
      </w:r>
      <w:r w:rsidR="00BE688C">
        <w:rPr>
          <w:rFonts w:ascii="Comic Sans MS" w:hAnsi="Comic Sans MS"/>
        </w:rPr>
        <w:t>(UV Light)</w:t>
      </w:r>
    </w:p>
    <w:p w14:paraId="20CAA118" w14:textId="091FA4DF" w:rsidR="009C682A" w:rsidRPr="009E236A" w:rsidRDefault="009C682A" w:rsidP="009C682A">
      <w:pPr>
        <w:pStyle w:val="ListParagraph"/>
        <w:ind w:left="1440"/>
        <w:rPr>
          <w:rFonts w:ascii="Comic Sans MS" w:hAnsi="Comic Sans MS"/>
        </w:rPr>
      </w:pPr>
      <w:r w:rsidRPr="009E236A">
        <w:rPr>
          <w:rFonts w:ascii="Comic Sans MS" w:hAnsi="Comic Sans MS"/>
        </w:rPr>
        <w:tab/>
      </w:r>
      <w:r w:rsidR="00BE688C">
        <w:rPr>
          <w:rFonts w:ascii="Comic Sans MS" w:hAnsi="Comic Sans MS"/>
        </w:rPr>
        <w:t xml:space="preserve">Diode </w:t>
      </w:r>
      <w:r w:rsidRPr="009E236A">
        <w:rPr>
          <w:rFonts w:ascii="Comic Sans MS" w:hAnsi="Comic Sans MS"/>
        </w:rPr>
        <w:t>448</w:t>
      </w:r>
      <w:r w:rsidR="00BE688C">
        <w:rPr>
          <w:rFonts w:ascii="Comic Sans MS" w:hAnsi="Comic Sans MS"/>
        </w:rPr>
        <w:t xml:space="preserve"> (Visible)</w:t>
      </w:r>
    </w:p>
    <w:p w14:paraId="482A8C44" w14:textId="327DF8BE" w:rsidR="00FC0E2F" w:rsidRDefault="009C682A" w:rsidP="009C682A">
      <w:pPr>
        <w:pStyle w:val="ListParagraph"/>
        <w:ind w:left="1440"/>
        <w:rPr>
          <w:rFonts w:ascii="Comic Sans MS" w:hAnsi="Comic Sans MS"/>
        </w:rPr>
      </w:pPr>
      <w:r w:rsidRPr="009E236A">
        <w:rPr>
          <w:rFonts w:ascii="Comic Sans MS" w:hAnsi="Comic Sans MS"/>
        </w:rPr>
        <w:tab/>
      </w:r>
      <w:r w:rsidR="00BE688C" w:rsidRPr="009E236A">
        <w:rPr>
          <w:rFonts w:ascii="Comic Sans MS" w:hAnsi="Comic Sans MS"/>
        </w:rPr>
        <w:t>WLL (Supercon)</w:t>
      </w:r>
      <w:r w:rsidR="00BE688C">
        <w:rPr>
          <w:rFonts w:ascii="Comic Sans MS" w:hAnsi="Comic Sans MS"/>
        </w:rPr>
        <w:t xml:space="preserve"> </w:t>
      </w:r>
      <w:r w:rsidRPr="009E236A">
        <w:rPr>
          <w:rFonts w:ascii="Comic Sans MS" w:hAnsi="Comic Sans MS"/>
        </w:rPr>
        <w:t xml:space="preserve">485-685 </w:t>
      </w:r>
    </w:p>
    <w:p w14:paraId="6D0D28A9" w14:textId="1EB14218" w:rsidR="009C682A" w:rsidRPr="009E236A" w:rsidRDefault="00FC0E2F" w:rsidP="00FC0E2F">
      <w:pPr>
        <w:pStyle w:val="ListParagraph"/>
        <w:ind w:left="2160" w:firstLine="720"/>
        <w:rPr>
          <w:rFonts w:ascii="Comic Sans MS" w:hAnsi="Comic Sans MS"/>
        </w:rPr>
      </w:pPr>
      <w:r>
        <w:rPr>
          <w:rFonts w:ascii="Comic Sans MS" w:hAnsi="Comic Sans MS"/>
        </w:rPr>
        <w:t>The WLL</w:t>
      </w:r>
      <w:r w:rsidR="009C682A" w:rsidRPr="009E236A">
        <w:rPr>
          <w:rFonts w:ascii="Comic Sans MS" w:hAnsi="Comic Sans MS"/>
        </w:rPr>
        <w:t xml:space="preserve"> </w:t>
      </w:r>
      <w:r w:rsidR="00BE688C">
        <w:rPr>
          <w:rFonts w:ascii="Comic Sans MS" w:hAnsi="Comic Sans MS"/>
        </w:rPr>
        <w:t xml:space="preserve">will </w:t>
      </w:r>
      <w:r w:rsidR="009C682A" w:rsidRPr="009E236A">
        <w:rPr>
          <w:rFonts w:ascii="Comic Sans MS" w:hAnsi="Comic Sans MS"/>
        </w:rPr>
        <w:t>take a few seconds to recognize and turn on.</w:t>
      </w:r>
    </w:p>
    <w:p w14:paraId="195B6526" w14:textId="71E4D670" w:rsidR="009C682A" w:rsidRPr="009E236A" w:rsidRDefault="009C682A" w:rsidP="009C682A">
      <w:pPr>
        <w:pStyle w:val="ListParagraph"/>
        <w:ind w:left="1440"/>
        <w:rPr>
          <w:rFonts w:ascii="Comic Sans MS" w:hAnsi="Comic Sans MS"/>
        </w:rPr>
      </w:pPr>
      <w:r w:rsidRPr="009E236A">
        <w:rPr>
          <w:rFonts w:ascii="Comic Sans MS" w:hAnsi="Comic Sans MS"/>
        </w:rPr>
        <w:tab/>
      </w:r>
      <w:r w:rsidR="00FC0E2F">
        <w:rPr>
          <w:rFonts w:ascii="Comic Sans MS" w:hAnsi="Comic Sans MS"/>
        </w:rPr>
        <w:tab/>
      </w:r>
      <w:r w:rsidRPr="009E236A">
        <w:rPr>
          <w:rFonts w:ascii="Comic Sans MS" w:hAnsi="Comic Sans MS"/>
        </w:rPr>
        <w:t xml:space="preserve">Leave </w:t>
      </w:r>
      <w:r w:rsidR="00FC0E2F">
        <w:rPr>
          <w:rFonts w:ascii="Comic Sans MS" w:hAnsi="Comic Sans MS"/>
        </w:rPr>
        <w:t xml:space="preserve">the WLL </w:t>
      </w:r>
      <w:r w:rsidRPr="009E236A">
        <w:rPr>
          <w:rFonts w:ascii="Comic Sans MS" w:hAnsi="Comic Sans MS"/>
        </w:rPr>
        <w:t>at 85% Maximum Power</w:t>
      </w:r>
      <w:r w:rsidR="00FC0E2F">
        <w:rPr>
          <w:rFonts w:ascii="Comic Sans MS" w:hAnsi="Comic Sans MS"/>
        </w:rPr>
        <w:t>.</w:t>
      </w:r>
      <w:r w:rsidRPr="009E236A">
        <w:rPr>
          <w:rFonts w:ascii="Comic Sans MS" w:hAnsi="Comic Sans MS"/>
        </w:rPr>
        <w:t xml:space="preserve"> </w:t>
      </w:r>
    </w:p>
    <w:p w14:paraId="52678BC5" w14:textId="730382B1" w:rsidR="009C682A" w:rsidRPr="009E236A" w:rsidRDefault="009C682A" w:rsidP="009C682A">
      <w:pPr>
        <w:pStyle w:val="ListParagraph"/>
        <w:ind w:left="1440"/>
        <w:rPr>
          <w:rFonts w:ascii="Comic Sans MS" w:hAnsi="Comic Sans MS"/>
        </w:rPr>
      </w:pPr>
      <w:r w:rsidRPr="009E236A">
        <w:rPr>
          <w:rFonts w:ascii="Comic Sans MS" w:hAnsi="Comic Sans MS"/>
        </w:rPr>
        <w:tab/>
      </w:r>
    </w:p>
    <w:p w14:paraId="0F96740D" w14:textId="2E97C499" w:rsidR="009E236A" w:rsidRPr="009E236A" w:rsidRDefault="00BE688C" w:rsidP="009E236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Stellaris 5 </w:t>
      </w:r>
      <w:r w:rsidR="009E236A" w:rsidRPr="009E236A">
        <w:rPr>
          <w:rFonts w:ascii="Comic Sans MS" w:hAnsi="Comic Sans MS"/>
          <w:b/>
          <w:u w:val="single"/>
        </w:rPr>
        <w:t>Shut-Down Procedure</w:t>
      </w:r>
    </w:p>
    <w:p w14:paraId="46BAE4F6" w14:textId="781B997E" w:rsidR="009C682A" w:rsidRDefault="00BE688C" w:rsidP="00BE688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Exit the LASX software and shut down the computer.</w:t>
      </w:r>
    </w:p>
    <w:p w14:paraId="55DC6F08" w14:textId="77777777" w:rsidR="00BE688C" w:rsidRDefault="00BE688C" w:rsidP="00BE688C">
      <w:pPr>
        <w:pStyle w:val="ListParagraph"/>
        <w:ind w:left="1080"/>
        <w:rPr>
          <w:rFonts w:ascii="Comic Sans MS" w:hAnsi="Comic Sans MS"/>
        </w:rPr>
      </w:pPr>
    </w:p>
    <w:p w14:paraId="5976C8AC" w14:textId="049C7448" w:rsidR="00BE688C" w:rsidRDefault="00BE688C" w:rsidP="00BE688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Turn the Laser Button (#2) to the OFF (“O”) position.</w:t>
      </w:r>
    </w:p>
    <w:p w14:paraId="192A12E2" w14:textId="77777777" w:rsidR="00BE688C" w:rsidRPr="00BE688C" w:rsidRDefault="00BE688C" w:rsidP="00BE688C">
      <w:pPr>
        <w:pStyle w:val="ListParagraph"/>
        <w:rPr>
          <w:rFonts w:ascii="Comic Sans MS" w:hAnsi="Comic Sans MS"/>
        </w:rPr>
      </w:pPr>
    </w:p>
    <w:p w14:paraId="0CC0B52C" w14:textId="606B1082" w:rsidR="00BE688C" w:rsidRPr="009E236A" w:rsidRDefault="00BE688C" w:rsidP="00BE688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Turn the Power Button (#1) to the OFF (“O”) position.</w:t>
      </w:r>
    </w:p>
    <w:sectPr w:rsidR="00BE688C" w:rsidRPr="009E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7C12"/>
    <w:multiLevelType w:val="hybridMultilevel"/>
    <w:tmpl w:val="65C6B746"/>
    <w:lvl w:ilvl="0" w:tplc="D52A3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CC49E9"/>
    <w:multiLevelType w:val="hybridMultilevel"/>
    <w:tmpl w:val="1A5A6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554785">
    <w:abstractNumId w:val="1"/>
  </w:num>
  <w:num w:numId="2" w16cid:durableId="193004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D8"/>
    <w:rsid w:val="00094F80"/>
    <w:rsid w:val="00221665"/>
    <w:rsid w:val="00303224"/>
    <w:rsid w:val="003B646D"/>
    <w:rsid w:val="005B5886"/>
    <w:rsid w:val="00956ED8"/>
    <w:rsid w:val="00976E82"/>
    <w:rsid w:val="009C682A"/>
    <w:rsid w:val="009E1E3C"/>
    <w:rsid w:val="009E236A"/>
    <w:rsid w:val="00A42655"/>
    <w:rsid w:val="00BE688C"/>
    <w:rsid w:val="00C45F74"/>
    <w:rsid w:val="00C54CE9"/>
    <w:rsid w:val="00FC0E2F"/>
    <w:rsid w:val="00F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3E3A"/>
  <w15:chartTrackingRefBased/>
  <w15:docId w15:val="{78950F69-4A7C-4267-9AD3-08520888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161431D70A4FA8C393AA9A8FF6E9" ma:contentTypeVersion="13" ma:contentTypeDescription="Create a new document." ma:contentTypeScope="" ma:versionID="55fa156148cdaac5c9a5c6f47b5b974e">
  <xsd:schema xmlns:xsd="http://www.w3.org/2001/XMLSchema" xmlns:xs="http://www.w3.org/2001/XMLSchema" xmlns:p="http://schemas.microsoft.com/office/2006/metadata/properties" xmlns:ns2="244f4d8b-4c47-4328-8088-a0edde759f9c" xmlns:ns3="840a83af-5989-4a11-b220-7042ffa3d2bb" targetNamespace="http://schemas.microsoft.com/office/2006/metadata/properties" ma:root="true" ma:fieldsID="f4108035251867e6327ee77268920208" ns2:_="" ns3:_="">
    <xsd:import namespace="244f4d8b-4c47-4328-8088-a0edde759f9c"/>
    <xsd:import namespace="840a83af-5989-4a11-b220-7042ffa3d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4d8b-4c47-4328-8088-a0edde759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83af-5989-4a11-b220-7042ffa3d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9a0fc-411b-43c8-9bfd-4f536feebad2}" ma:internalName="TaxCatchAll" ma:showField="CatchAllData" ma:web="840a83af-5989-4a11-b220-7042ffa3d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f4d8b-4c47-4328-8088-a0edde759f9c">
      <Terms xmlns="http://schemas.microsoft.com/office/infopath/2007/PartnerControls"/>
    </lcf76f155ced4ddcb4097134ff3c332f>
    <TaxCatchAll xmlns="840a83af-5989-4a11-b220-7042ffa3d2bb" xsi:nil="true"/>
  </documentManagement>
</p:properties>
</file>

<file path=customXml/itemProps1.xml><?xml version="1.0" encoding="utf-8"?>
<ds:datastoreItem xmlns:ds="http://schemas.openxmlformats.org/officeDocument/2006/customXml" ds:itemID="{AD3E44AF-9981-4914-80AE-2287137F552B}"/>
</file>

<file path=customXml/itemProps2.xml><?xml version="1.0" encoding="utf-8"?>
<ds:datastoreItem xmlns:ds="http://schemas.openxmlformats.org/officeDocument/2006/customXml" ds:itemID="{1B292C30-16F8-481E-841F-B1600931EDCD}"/>
</file>

<file path=customXml/itemProps3.xml><?xml version="1.0" encoding="utf-8"?>
<ds:datastoreItem xmlns:ds="http://schemas.openxmlformats.org/officeDocument/2006/customXml" ds:itemID="{60D4B67A-1691-4C6F-B953-3ACBE4A79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Melinda</dc:creator>
  <cp:keywords/>
  <dc:description/>
  <cp:lastModifiedBy>Frame, Melinda</cp:lastModifiedBy>
  <cp:revision>9</cp:revision>
  <cp:lastPrinted>2023-01-26T14:25:00Z</cp:lastPrinted>
  <dcterms:created xsi:type="dcterms:W3CDTF">2023-01-25T18:05:00Z</dcterms:created>
  <dcterms:modified xsi:type="dcterms:W3CDTF">2023-01-26T14:38:00Z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0x010100D23B161431D70A4FA8C393AA9A8FF6E9</vt:lpwstr>
  </property>
</Properties>
</file>